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C6216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6C47BC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29 september 2020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6C47BC">
            <w:t>08:30</w:t>
          </w:r>
        </w:sdtContent>
      </w:sdt>
    </w:p>
    <w:p w14:paraId="571BCFB7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60FC84A2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6C47BC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Biblioteket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4871"/>
      </w:tblGrid>
      <w:tr w:rsidR="00ED5C8A" w14:paraId="427CF8D2" w14:textId="77777777" w:rsidTr="00ED5C8A">
        <w:tc>
          <w:tcPr>
            <w:tcW w:w="2314" w:type="dxa"/>
          </w:tcPr>
          <w:p w14:paraId="52791CEF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0B57CDC0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3FE4D894" w14:textId="77777777" w:rsidTr="00ED5C8A">
        <w:tc>
          <w:tcPr>
            <w:tcW w:w="2314" w:type="dxa"/>
          </w:tcPr>
          <w:p w14:paraId="4F62615C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0C3DF4CB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0E19DD81" w14:textId="77777777" w:rsidTr="00ED5C8A">
        <w:tc>
          <w:tcPr>
            <w:tcW w:w="2314" w:type="dxa"/>
          </w:tcPr>
          <w:p w14:paraId="49556E85" w14:textId="77777777" w:rsidR="00ED5C8A" w:rsidRDefault="00733A14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6C47BC">
                  <w:t>Lars Rosander</w:t>
                </w:r>
              </w:sdtContent>
            </w:sdt>
          </w:p>
        </w:tc>
        <w:tc>
          <w:tcPr>
            <w:tcW w:w="4975" w:type="dxa"/>
          </w:tcPr>
          <w:p w14:paraId="6D7DCC77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14C5BEBA" w14:textId="77777777" w:rsidTr="00ED5C8A">
        <w:tc>
          <w:tcPr>
            <w:tcW w:w="2314" w:type="dxa"/>
          </w:tcPr>
          <w:p w14:paraId="1153637A" w14:textId="77777777"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14:paraId="471BE8FB" w14:textId="77777777" w:rsidR="00ED5C8A" w:rsidRDefault="00733A14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6C47BC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Emma Oscarsson</w:t>
                </w:r>
              </w:sdtContent>
            </w:sdt>
          </w:p>
        </w:tc>
      </w:tr>
      <w:tr w:rsidR="00ED5C8A" w14:paraId="680765E8" w14:textId="77777777" w:rsidTr="00ED5C8A">
        <w:tc>
          <w:tcPr>
            <w:tcW w:w="2314" w:type="dxa"/>
          </w:tcPr>
          <w:p w14:paraId="01329B5F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0D7F4F07" w14:textId="77777777"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14:paraId="7EDD5A9E" w14:textId="77777777" w:rsidR="004E1129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  <w:r>
        <w:tab/>
      </w:r>
      <w:r>
        <w:tab/>
      </w:r>
      <w:r>
        <w:tab/>
      </w:r>
    </w:p>
    <w:p w14:paraId="0CEA661F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175C7D85" w14:textId="77777777"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0" w:type="auto"/>
            <w:tblInd w:w="18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842"/>
            <w:gridCol w:w="4589"/>
            <w:gridCol w:w="1594"/>
            <w:gridCol w:w="975"/>
          </w:tblGrid>
          <w:tr w:rsidR="00DD1AE5" w:rsidRPr="00DD1AE5" w14:paraId="243F519D" w14:textId="77777777" w:rsidTr="006B498E">
            <w:tc>
              <w:tcPr>
                <w:tcW w:w="851" w:type="dxa"/>
              </w:tcPr>
              <w:p w14:paraId="52480B0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14:paraId="30DB7F0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604" w:type="dxa"/>
              </w:tcPr>
              <w:p w14:paraId="6FA522E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2D39FA2D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17A6CA22" w14:textId="77777777" w:rsidTr="006B498E">
            <w:tc>
              <w:tcPr>
                <w:tcW w:w="851" w:type="dxa"/>
              </w:tcPr>
              <w:p w14:paraId="2C2AAF8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14:paraId="7C9CB06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Summering av Hultsfreds hemester - informationschef Malin Albertsson och turistkonsulent Jenni Leppelt kl. 8.30</w:t>
                </w:r>
              </w:p>
            </w:tc>
            <w:tc>
              <w:tcPr>
                <w:tcW w:w="1604" w:type="dxa"/>
              </w:tcPr>
              <w:p w14:paraId="22290C0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1BBF5EDB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0F2769FA" w14:textId="77777777" w:rsidTr="006B498E">
            <w:tc>
              <w:tcPr>
                <w:tcW w:w="851" w:type="dxa"/>
              </w:tcPr>
              <w:p w14:paraId="74A5344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14:paraId="00D3249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Förslag till aktiv fordonshantering - servicechef Charlotte Risberg,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hållbarhetsstrateg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 Arvid Lindblad och controller Alexander Sundquist kl. 9</w:t>
                </w:r>
              </w:p>
            </w:tc>
            <w:tc>
              <w:tcPr>
                <w:tcW w:w="1604" w:type="dxa"/>
              </w:tcPr>
              <w:p w14:paraId="3F2E9EE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2020/126</w:t>
                </w:r>
              </w:p>
            </w:tc>
            <w:tc>
              <w:tcPr>
                <w:tcW w:w="992" w:type="dxa"/>
              </w:tcPr>
              <w:p w14:paraId="7A93B22D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BDAC547" w14:textId="77777777" w:rsidTr="006B498E">
            <w:tc>
              <w:tcPr>
                <w:tcW w:w="851" w:type="dxa"/>
              </w:tcPr>
              <w:p w14:paraId="7619589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14:paraId="4568583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Återbetalning av förlagslån och obligatorisk medlemsinsats hos Kommuninvest</w:t>
                </w:r>
              </w:p>
            </w:tc>
            <w:tc>
              <w:tcPr>
                <w:tcW w:w="1604" w:type="dxa"/>
              </w:tcPr>
              <w:p w14:paraId="4F0E362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2020/121</w:t>
                </w:r>
              </w:p>
            </w:tc>
            <w:tc>
              <w:tcPr>
                <w:tcW w:w="992" w:type="dxa"/>
              </w:tcPr>
              <w:p w14:paraId="6F3FC0F7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B56B928" w14:textId="77777777" w:rsidTr="006B498E">
            <w:tc>
              <w:tcPr>
                <w:tcW w:w="851" w:type="dxa"/>
              </w:tcPr>
              <w:p w14:paraId="12CF373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14:paraId="3287288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Remiss Strategi för smart specialisering i Kalmar län </w:t>
                </w:r>
                <w:proofErr w:type="gram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2021-2027</w:t>
                </w:r>
                <w:proofErr w:type="gramEnd"/>
              </w:p>
            </w:tc>
            <w:tc>
              <w:tcPr>
                <w:tcW w:w="1604" w:type="dxa"/>
              </w:tcPr>
              <w:p w14:paraId="0629B4A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2020/98</w:t>
                </w:r>
              </w:p>
            </w:tc>
            <w:tc>
              <w:tcPr>
                <w:tcW w:w="992" w:type="dxa"/>
              </w:tcPr>
              <w:p w14:paraId="09054C8F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E167965" w14:textId="77777777" w:rsidTr="006B498E">
            <w:tc>
              <w:tcPr>
                <w:tcW w:w="851" w:type="dxa"/>
              </w:tcPr>
              <w:p w14:paraId="3909F7A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6</w:t>
                </w:r>
              </w:p>
            </w:tc>
            <w:tc>
              <w:tcPr>
                <w:tcW w:w="4633" w:type="dxa"/>
              </w:tcPr>
              <w:p w14:paraId="4E6E2CB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Sammanträdesdagar för kommunstyrelsen och kommunfullmäktige 2021</w:t>
                </w:r>
              </w:p>
            </w:tc>
            <w:tc>
              <w:tcPr>
                <w:tcW w:w="1604" w:type="dxa"/>
              </w:tcPr>
              <w:p w14:paraId="73B53B2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2020/122</w:t>
                </w:r>
              </w:p>
            </w:tc>
            <w:tc>
              <w:tcPr>
                <w:tcW w:w="992" w:type="dxa"/>
              </w:tcPr>
              <w:p w14:paraId="0AABDBA8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9B98827" w14:textId="77777777" w:rsidTr="006B498E">
            <w:tc>
              <w:tcPr>
                <w:tcW w:w="851" w:type="dxa"/>
              </w:tcPr>
              <w:p w14:paraId="3F3C0ED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7</w:t>
                </w:r>
              </w:p>
            </w:tc>
            <w:tc>
              <w:tcPr>
                <w:tcW w:w="4633" w:type="dxa"/>
              </w:tcPr>
              <w:p w14:paraId="7E11ADA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Plan för uppföljning och insyn av verksamhet som utförs av privata utförare</w:t>
                </w:r>
              </w:p>
            </w:tc>
            <w:tc>
              <w:tcPr>
                <w:tcW w:w="1604" w:type="dxa"/>
              </w:tcPr>
              <w:p w14:paraId="074013A6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2020/123</w:t>
                </w:r>
              </w:p>
            </w:tc>
            <w:tc>
              <w:tcPr>
                <w:tcW w:w="992" w:type="dxa"/>
              </w:tcPr>
              <w:p w14:paraId="403E8678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03F7DBE" w14:textId="77777777" w:rsidTr="006B498E">
            <w:tc>
              <w:tcPr>
                <w:tcW w:w="851" w:type="dxa"/>
              </w:tcPr>
              <w:p w14:paraId="1DA922D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8</w:t>
                </w:r>
              </w:p>
            </w:tc>
            <w:tc>
              <w:tcPr>
                <w:tcW w:w="4633" w:type="dxa"/>
              </w:tcPr>
              <w:p w14:paraId="7CAAC12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Skötselavtal Kungsbron</w:t>
                </w:r>
              </w:p>
            </w:tc>
            <w:tc>
              <w:tcPr>
                <w:tcW w:w="1604" w:type="dxa"/>
              </w:tcPr>
              <w:p w14:paraId="3DC0418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2020/124</w:t>
                </w:r>
              </w:p>
            </w:tc>
            <w:tc>
              <w:tcPr>
                <w:tcW w:w="992" w:type="dxa"/>
              </w:tcPr>
              <w:p w14:paraId="139F45A5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51C37E8" w14:textId="77777777" w:rsidTr="006B498E">
            <w:tc>
              <w:tcPr>
                <w:tcW w:w="851" w:type="dxa"/>
              </w:tcPr>
              <w:p w14:paraId="7EC7C1B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9</w:t>
                </w:r>
              </w:p>
            </w:tc>
            <w:tc>
              <w:tcPr>
                <w:tcW w:w="4633" w:type="dxa"/>
              </w:tcPr>
              <w:p w14:paraId="505F14D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Svar på motion från Lennart Beijer, V, om bättre integration av nya kommuninvånare</w:t>
                </w:r>
              </w:p>
            </w:tc>
            <w:tc>
              <w:tcPr>
                <w:tcW w:w="1604" w:type="dxa"/>
              </w:tcPr>
              <w:p w14:paraId="6AB079D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2019/122</w:t>
                </w:r>
              </w:p>
            </w:tc>
            <w:tc>
              <w:tcPr>
                <w:tcW w:w="992" w:type="dxa"/>
              </w:tcPr>
              <w:p w14:paraId="0F3FFEBC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476794AB" w14:textId="77777777" w:rsidTr="006B498E">
            <w:tc>
              <w:tcPr>
                <w:tcW w:w="851" w:type="dxa"/>
              </w:tcPr>
              <w:p w14:paraId="46998F4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10</w:t>
                </w:r>
              </w:p>
            </w:tc>
            <w:tc>
              <w:tcPr>
                <w:tcW w:w="4633" w:type="dxa"/>
              </w:tcPr>
              <w:p w14:paraId="0C1B7CE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Samhällsbyggnadsfrågor</w:t>
                </w:r>
              </w:p>
            </w:tc>
            <w:tc>
              <w:tcPr>
                <w:tcW w:w="1604" w:type="dxa"/>
              </w:tcPr>
              <w:p w14:paraId="1592798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2F4D66A5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FB0B251" w14:textId="77777777" w:rsidTr="006B498E">
            <w:tc>
              <w:tcPr>
                <w:tcW w:w="851" w:type="dxa"/>
              </w:tcPr>
              <w:p w14:paraId="6BBF3DF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11</w:t>
                </w:r>
              </w:p>
            </w:tc>
            <w:tc>
              <w:tcPr>
                <w:tcW w:w="4633" w:type="dxa"/>
              </w:tcPr>
              <w:p w14:paraId="22B8D80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Näringslivsfrågor</w:t>
                </w:r>
              </w:p>
            </w:tc>
            <w:tc>
              <w:tcPr>
                <w:tcW w:w="1604" w:type="dxa"/>
              </w:tcPr>
              <w:p w14:paraId="2844D12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73196125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5C1BD702" w14:textId="77777777" w:rsidTr="006B498E">
            <w:tc>
              <w:tcPr>
                <w:tcW w:w="851" w:type="dxa"/>
              </w:tcPr>
              <w:p w14:paraId="28B59A3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12</w:t>
                </w:r>
              </w:p>
            </w:tc>
            <w:tc>
              <w:tcPr>
                <w:tcW w:w="4633" w:type="dxa"/>
              </w:tcPr>
              <w:p w14:paraId="59EA83E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Organisationsfrågor</w:t>
                </w:r>
              </w:p>
            </w:tc>
            <w:tc>
              <w:tcPr>
                <w:tcW w:w="1604" w:type="dxa"/>
              </w:tcPr>
              <w:p w14:paraId="14D21C4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992" w:type="dxa"/>
              </w:tcPr>
              <w:p w14:paraId="5B941CA5" w14:textId="77777777" w:rsidR="00DD1AE5" w:rsidRPr="00DD1AE5" w:rsidRDefault="00DD1AE5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51A86628" w14:textId="77777777" w:rsidTr="006B498E">
            <w:tc>
              <w:tcPr>
                <w:tcW w:w="851" w:type="dxa"/>
              </w:tcPr>
              <w:p w14:paraId="3314453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13</w:t>
                </w:r>
              </w:p>
            </w:tc>
            <w:tc>
              <w:tcPr>
                <w:tcW w:w="4633" w:type="dxa"/>
              </w:tcPr>
              <w:p w14:paraId="2BB1030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Anmälningsärenden</w:t>
                </w:r>
              </w:p>
            </w:tc>
            <w:tc>
              <w:tcPr>
                <w:tcW w:w="1604" w:type="dxa"/>
              </w:tcPr>
              <w:p w14:paraId="40CD595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2020/1</w:t>
                </w:r>
              </w:p>
            </w:tc>
            <w:tc>
              <w:tcPr>
                <w:tcW w:w="992" w:type="dxa"/>
              </w:tcPr>
              <w:p w14:paraId="20EA255F" w14:textId="77777777" w:rsidR="00DD1AE5" w:rsidRPr="00DD1AE5" w:rsidRDefault="00733A14" w:rsidP="006B498E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14:paraId="4463F2A9" w14:textId="77777777"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  <w:r>
        <w:tab/>
      </w:r>
    </w:p>
    <w:p w14:paraId="496106F9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2A556689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294B54B6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49FD93C5" w14:textId="77777777" w:rsidR="00BE1482" w:rsidRDefault="00BE1482" w:rsidP="00BE1482">
      <w:pPr>
        <w:tabs>
          <w:tab w:val="left" w:pos="2552"/>
          <w:tab w:val="left" w:pos="2977"/>
          <w:tab w:val="left" w:pos="5245"/>
          <w:tab w:val="left" w:pos="9639"/>
        </w:tabs>
      </w:pPr>
      <w:r>
        <w:tab/>
      </w:r>
    </w:p>
    <w:p w14:paraId="201ADB9D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sectPr w:rsidR="004E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672BA" w14:textId="77777777" w:rsidR="009D0625" w:rsidRDefault="009D0625">
      <w:r>
        <w:separator/>
      </w:r>
    </w:p>
  </w:endnote>
  <w:endnote w:type="continuationSeparator" w:id="0">
    <w:p w14:paraId="14CAA738" w14:textId="77777777" w:rsidR="009D0625" w:rsidRDefault="009D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EDC51" w14:textId="77777777" w:rsidR="006C47BC" w:rsidRDefault="006C47B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7DE1" w14:textId="77777777" w:rsidR="006C47BC" w:rsidRDefault="006C47B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5F3C" w14:textId="77777777" w:rsidR="006C47BC" w:rsidRDefault="006C47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78888" w14:textId="77777777" w:rsidR="009D0625" w:rsidRDefault="009D0625">
      <w:r>
        <w:separator/>
      </w:r>
    </w:p>
  </w:footnote>
  <w:footnote w:type="continuationSeparator" w:id="0">
    <w:p w14:paraId="43A445C6" w14:textId="77777777" w:rsidR="009D0625" w:rsidRDefault="009D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238A2" w14:textId="77777777" w:rsidR="006C47BC" w:rsidRDefault="006C47B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34E0A" w14:textId="77777777" w:rsidR="00B21718" w:rsidRDefault="006E41E4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6E2C86A" wp14:editId="552F652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54430" cy="287020"/>
          <wp:effectExtent l="0" t="0" r="7620" b="0"/>
          <wp:wrapNone/>
          <wp:docPr id="3" name="Bild 3" descr="Hultsfreds_kommunvapen m text_svart_brevpapperstor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ultsfreds_kommunvapen m text_svart_brevpapperstorl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6B498E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14:paraId="7715DDA0" w14:textId="77777777" w:rsidR="00B21718" w:rsidRDefault="00B21718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A05ABB">
      <w:rPr>
        <w:rStyle w:val="Sidnummer"/>
      </w:rPr>
      <w:tab/>
    </w:r>
    <w:r>
      <w:rPr>
        <w:rStyle w:val="Sidnummer"/>
      </w:rPr>
      <w:t>Ersättarna för kännedom</w:t>
    </w:r>
  </w:p>
  <w:p w14:paraId="1CE4370B" w14:textId="77777777" w:rsidR="00B21718" w:rsidRDefault="00B21718">
    <w:pPr>
      <w:pStyle w:val="Sidhuvud"/>
      <w:tabs>
        <w:tab w:val="clear" w:pos="4536"/>
        <w:tab w:val="left" w:pos="5245"/>
      </w:tabs>
      <w:rPr>
        <w:rStyle w:val="Sidnummer"/>
      </w:rPr>
    </w:pPr>
  </w:p>
  <w:p w14:paraId="7A205478" w14:textId="66FD2EE6" w:rsidR="00B21718" w:rsidRDefault="00733A14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6C47BC">
          <w:t>Kommunstyrelsens arbetsutskott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20-09-2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6C47BC">
          <w:t>2020-09-23</w:t>
        </w:r>
      </w:sdtContent>
    </w:sdt>
  </w:p>
  <w:p w14:paraId="455577A1" w14:textId="77777777" w:rsidR="00B21718" w:rsidRDefault="00B21718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66A5" w14:textId="77777777" w:rsidR="006C47BC" w:rsidRDefault="006C47B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C0AC2"/>
    <w:rsid w:val="000E52E1"/>
    <w:rsid w:val="0010061A"/>
    <w:rsid w:val="001254A4"/>
    <w:rsid w:val="001979CB"/>
    <w:rsid w:val="001D14EE"/>
    <w:rsid w:val="00234F9F"/>
    <w:rsid w:val="00246252"/>
    <w:rsid w:val="002726CB"/>
    <w:rsid w:val="002821B8"/>
    <w:rsid w:val="002A059F"/>
    <w:rsid w:val="002B7155"/>
    <w:rsid w:val="002D2C2C"/>
    <w:rsid w:val="003879F4"/>
    <w:rsid w:val="003B236F"/>
    <w:rsid w:val="003B6851"/>
    <w:rsid w:val="003E6390"/>
    <w:rsid w:val="003F4AD2"/>
    <w:rsid w:val="00463CFD"/>
    <w:rsid w:val="00473B38"/>
    <w:rsid w:val="004A4BD1"/>
    <w:rsid w:val="004C3BF9"/>
    <w:rsid w:val="004E1129"/>
    <w:rsid w:val="00500EF1"/>
    <w:rsid w:val="00532492"/>
    <w:rsid w:val="00545C33"/>
    <w:rsid w:val="00551B10"/>
    <w:rsid w:val="00574EF4"/>
    <w:rsid w:val="00580972"/>
    <w:rsid w:val="006B498E"/>
    <w:rsid w:val="006C47BC"/>
    <w:rsid w:val="006E41E4"/>
    <w:rsid w:val="006F2C26"/>
    <w:rsid w:val="00716938"/>
    <w:rsid w:val="007331CB"/>
    <w:rsid w:val="00733A14"/>
    <w:rsid w:val="00775D6B"/>
    <w:rsid w:val="0077799F"/>
    <w:rsid w:val="007A03F1"/>
    <w:rsid w:val="007C7ABA"/>
    <w:rsid w:val="007E31DD"/>
    <w:rsid w:val="007F1073"/>
    <w:rsid w:val="00804A85"/>
    <w:rsid w:val="0082358A"/>
    <w:rsid w:val="0084381B"/>
    <w:rsid w:val="008E7342"/>
    <w:rsid w:val="008F5C17"/>
    <w:rsid w:val="00915591"/>
    <w:rsid w:val="00970A26"/>
    <w:rsid w:val="0099087E"/>
    <w:rsid w:val="009C7D98"/>
    <w:rsid w:val="009D0625"/>
    <w:rsid w:val="009D2D83"/>
    <w:rsid w:val="00A05ABB"/>
    <w:rsid w:val="00A141BC"/>
    <w:rsid w:val="00A3659A"/>
    <w:rsid w:val="00A82F63"/>
    <w:rsid w:val="00AA2360"/>
    <w:rsid w:val="00AB3C46"/>
    <w:rsid w:val="00B21718"/>
    <w:rsid w:val="00B61B43"/>
    <w:rsid w:val="00B643E5"/>
    <w:rsid w:val="00BE1482"/>
    <w:rsid w:val="00BE206C"/>
    <w:rsid w:val="00BE3595"/>
    <w:rsid w:val="00BF7C1D"/>
    <w:rsid w:val="00C169B5"/>
    <w:rsid w:val="00C25328"/>
    <w:rsid w:val="00C77CCD"/>
    <w:rsid w:val="00C80163"/>
    <w:rsid w:val="00CD40F4"/>
    <w:rsid w:val="00D51C94"/>
    <w:rsid w:val="00D7353C"/>
    <w:rsid w:val="00D73C70"/>
    <w:rsid w:val="00DA203A"/>
    <w:rsid w:val="00DB6269"/>
    <w:rsid w:val="00DC634F"/>
    <w:rsid w:val="00DD1AE5"/>
    <w:rsid w:val="00E104CC"/>
    <w:rsid w:val="00EC0BE9"/>
    <w:rsid w:val="00EC7A79"/>
    <w:rsid w:val="00ED2ADB"/>
    <w:rsid w:val="00ED5C8A"/>
    <w:rsid w:val="00F01E18"/>
    <w:rsid w:val="00F47166"/>
    <w:rsid w:val="00F74A54"/>
    <w:rsid w:val="00F913EC"/>
    <w:rsid w:val="00FB0311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8D988E"/>
  <w15:docId w15:val="{14A7BE07-8E31-452E-8CAA-DB5E562C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1E04C9" w:rsidP="001E04C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1E04C9" w:rsidP="001E04C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1E04C9" w:rsidP="001E04C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1E04C9" w:rsidP="001E04C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1E04C9" w:rsidP="001E04C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1E04C9" w:rsidP="001E04C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1E04C9" w:rsidRDefault="001E04C9" w:rsidP="001E04C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C21DD"/>
    <w:rsid w:val="000D054D"/>
    <w:rsid w:val="000E6F25"/>
    <w:rsid w:val="0010237D"/>
    <w:rsid w:val="001E04C9"/>
    <w:rsid w:val="003158B8"/>
    <w:rsid w:val="00320EA8"/>
    <w:rsid w:val="003472CC"/>
    <w:rsid w:val="0035301B"/>
    <w:rsid w:val="004E0F75"/>
    <w:rsid w:val="00536459"/>
    <w:rsid w:val="005E5FA1"/>
    <w:rsid w:val="0072791A"/>
    <w:rsid w:val="007D1FE3"/>
    <w:rsid w:val="00841166"/>
    <w:rsid w:val="0084678F"/>
    <w:rsid w:val="00861A8A"/>
    <w:rsid w:val="009B22CD"/>
    <w:rsid w:val="00A833DD"/>
    <w:rsid w:val="00AD0EDD"/>
    <w:rsid w:val="00AE4879"/>
    <w:rsid w:val="00B56D87"/>
    <w:rsid w:val="00BB5F0B"/>
    <w:rsid w:val="00C73E88"/>
    <w:rsid w:val="00D82E91"/>
    <w:rsid w:val="00DC1A3A"/>
    <w:rsid w:val="00DE24D0"/>
    <w:rsid w:val="00E12CFC"/>
    <w:rsid w:val="00E66F52"/>
    <w:rsid w:val="00F13F8E"/>
    <w:rsid w:val="00F23A51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04C9"/>
    <w:rPr>
      <w:color w:val="808080"/>
    </w:rPr>
  </w:style>
  <w:style w:type="paragraph" w:customStyle="1" w:styleId="31352C5210714E19A0E1F06E4015ADD0">
    <w:name w:val="31352C5210714E19A0E1F06E4015ADD0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">
    <w:name w:val="A408C0626CC64AC9B14939C317E1A31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">
    <w:name w:val="8356E6E6894D4C928919BD0D0860F151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C149CE64D45259ABAF3043D18D2C4">
    <w:name w:val="5DFC149CE64D45259ABAF3043D18D2C4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127A1A81D463D8A2F890764926359">
    <w:name w:val="AC7127A1A81D463D8A2F890764926359"/>
    <w:rsid w:val="00D82E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">
    <w:name w:val="37156AB9E6894418B499F6A8DD665687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">
    <w:name w:val="AD12272F556A46159E3D11BA30015BB6"/>
    <w:rsid w:val="00D8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B4510DF0224113B3F7B7425729E12C">
    <w:name w:val="FAB4510DF0224113B3F7B7425729E12C"/>
    <w:rsid w:val="00B56D87"/>
  </w:style>
  <w:style w:type="paragraph" w:customStyle="1" w:styleId="ABB13D03E61545D5AD4B8DF60A63371C">
    <w:name w:val="ABB13D03E61545D5AD4B8DF60A63371C"/>
    <w:rsid w:val="00B56D87"/>
  </w:style>
  <w:style w:type="paragraph" w:customStyle="1" w:styleId="B8547422610045CDA7F4C0301E260D80">
    <w:name w:val="B8547422610045CDA7F4C0301E260D80"/>
    <w:rsid w:val="00B56D87"/>
  </w:style>
  <w:style w:type="paragraph" w:customStyle="1" w:styleId="6FBC3EFAE2F14F8E8374CC35F5FA9974">
    <w:name w:val="6FBC3EFAE2F14F8E8374CC35F5FA9974"/>
    <w:rsid w:val="00B56D87"/>
  </w:style>
  <w:style w:type="paragraph" w:customStyle="1" w:styleId="31352C5210714E19A0E1F06E4015ADD01">
    <w:name w:val="31352C5210714E19A0E1F06E4015ADD0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1">
    <w:name w:val="A408C0626CC64AC9B14939C317E1A319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1">
    <w:name w:val="8356E6E6894D4C928919BD0D0860F151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1">
    <w:name w:val="ABB13D03E61545D5AD4B8DF60A63371C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1">
    <w:name w:val="6FBC3EFAE2F14F8E8374CC35F5FA99741"/>
    <w:rsid w:val="003472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1">
    <w:name w:val="37156AB9E6894418B499F6A8DD665687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1">
    <w:name w:val="AD12272F556A46159E3D11BA30015BB61"/>
    <w:rsid w:val="00347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">
    <w:name w:val="C2330FE9976049D79A4464ED273658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2">
    <w:name w:val="31352C5210714E19A0E1F06E4015ADD0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2">
    <w:name w:val="A408C0626CC64AC9B14939C317E1A319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2">
    <w:name w:val="8356E6E6894D4C928919BD0D0860F151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2">
    <w:name w:val="ABB13D03E61545D5AD4B8DF60A63371C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2">
    <w:name w:val="6FBC3EFAE2F14F8E8374CC35F5FA99742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2">
    <w:name w:val="37156AB9E6894418B499F6A8DD665687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2">
    <w:name w:val="AD12272F556A46159E3D11BA30015BB62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330FE9976049D79A4464ED273658111">
    <w:name w:val="C2330FE9976049D79A4464ED273658111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3">
    <w:name w:val="31352C5210714E19A0E1F06E4015ADD0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3">
    <w:name w:val="A408C0626CC64AC9B14939C317E1A319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3">
    <w:name w:val="8356E6E6894D4C928919BD0D0860F151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3">
    <w:name w:val="ABB13D03E61545D5AD4B8DF60A63371C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3">
    <w:name w:val="6FBC3EFAE2F14F8E8374CC35F5FA99743"/>
    <w:rsid w:val="00F2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3">
    <w:name w:val="37156AB9E6894418B499F6A8DD665687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2272F556A46159E3D11BA30015BB63">
    <w:name w:val="AD12272F556A46159E3D11BA30015BB63"/>
    <w:rsid w:val="00F23A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4">
    <w:name w:val="31352C5210714E19A0E1F06E4015ADD0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4">
    <w:name w:val="A408C0626CC64AC9B14939C317E1A319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4">
    <w:name w:val="8356E6E6894D4C928919BD0D0860F151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4">
    <w:name w:val="ABB13D03E61545D5AD4B8DF60A63371C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4">
    <w:name w:val="6FBC3EFAE2F14F8E8374CC35F5FA99744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4">
    <w:name w:val="37156AB9E6894418B499F6A8DD6656874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">
    <w:name w:val="78EF12250360476D9735A90E044AF1C2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5">
    <w:name w:val="31352C5210714E19A0E1F06E4015ADD0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5">
    <w:name w:val="A408C0626CC64AC9B14939C317E1A319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5">
    <w:name w:val="8356E6E6894D4C928919BD0D0860F151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5">
    <w:name w:val="ABB13D03E61545D5AD4B8DF60A63371C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5">
    <w:name w:val="6FBC3EFAE2F14F8E8374CC35F5FA99745"/>
    <w:rsid w:val="003158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5">
    <w:name w:val="37156AB9E6894418B499F6A8DD6656875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1">
    <w:name w:val="78EF12250360476D9735A90E044AF1C21"/>
    <w:rsid w:val="003158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52C5210714E19A0E1F06E4015ADD06">
    <w:name w:val="31352C5210714E19A0E1F06E4015ADD0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1E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1E0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Kommunstyrelsens arbetsutskott</DecisionAuthority.Name>
  <Dayname>tisdag</Dayname>
  <Date>2020-09-29</Date>
  <DateAndLocation>2020-09-29 - Biblioteket i Hultsfred</DateAndLocation>
  <DateDay>tisdagen den 29 september 2020</DateDay>
  <DateMonth>29 september 2020</DateMonth>
  <DatePart>2020-09-29</DatePart>
  <DiaCode/>
  <DiaNr/>
  <WhereToStore/>
  <Approver1/>
  <Approver2/>
  <ApproveLocationAndDatetime> </ApproveLocationAndDatetime>
  <Note/>
  <Chairman>Lars Rosander</Chairman>
  <DecisionParagraphs/>
  <Location>Biblioteket i Hultsfred</Location>
  <LocationAndTime>Biblioteket i Hultsfred 08:30</LocationAndTime>
  <SecretaryEmail>emma.oscarsson@hultsfred.se</SecretaryEmail>
  <SecretaryName>Emma Oscarsson</SecretaryName>
  <SecretaryPhone>0495-240814</SecretaryPhone>
  <ApproverSign/>
  <TakeDownDate/>
  <TimePart>08:30</TimePart>
  <CaseHeadline/>
</Global_Meeting>
</file>

<file path=customXml/itemProps1.xml><?xml version="1.0" encoding="utf-8"?>
<ds:datastoreItem xmlns:ds="http://schemas.openxmlformats.org/officeDocument/2006/customXml" ds:itemID="{5213FF51-8DC3-46EF-BFB6-8E64FD39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Hultsfreds kommun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arbetsplats</dc:creator>
  <cp:keywords/>
  <cp:lastModifiedBy>Emma Oscarsson</cp:lastModifiedBy>
  <cp:revision>2</cp:revision>
  <cp:lastPrinted>2004-02-27T08:27:00Z</cp:lastPrinted>
  <dcterms:created xsi:type="dcterms:W3CDTF">2020-10-09T09:05:00Z</dcterms:created>
  <dcterms:modified xsi:type="dcterms:W3CDTF">2020-10-09T09:05:00Z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</vt:lpwstr>
  </property>
  <property fmtid="{D5CDD505-2E9C-101B-9397-08002B2CF9AE}" pid="4" name="DocumentId">
    <vt:lpwstr>e513edd5-09f6-49a6-aed0-89c1144fec2e</vt:lpwstr>
  </property>
</Properties>
</file>